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附件：</w:t>
      </w:r>
    </w:p>
    <w:p>
      <w:pPr>
        <w:ind w:firstLine="640" w:firstLineChars="200"/>
        <w:jc w:val="both"/>
        <w:rPr>
          <w:rFonts w:ascii="华文仿宋" w:hAnsi="华文仿宋" w:eastAsia="华文仿宋" w:cs="华文仿宋"/>
          <w:sz w:val="32"/>
          <w:szCs w:val="32"/>
        </w:rPr>
      </w:pPr>
      <w:r>
        <w:rPr>
          <w:rFonts w:hint="eastAsia" w:ascii="华文仿宋" w:hAnsi="华文仿宋" w:eastAsia="华文仿宋" w:cs="华文仿宋"/>
          <w:sz w:val="32"/>
          <w:szCs w:val="32"/>
        </w:rPr>
        <w:t>1.合肥市“以创意 助公益”公益广告大赛作品参赛表</w:t>
      </w:r>
    </w:p>
    <w:p>
      <w:pPr>
        <w:ind w:firstLine="640" w:firstLineChars="200"/>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2.“以创意 助公益”公益广告大赛作品参赛声明</w:t>
      </w:r>
    </w:p>
    <w:p>
      <w:pPr>
        <w:ind w:firstLine="640" w:firstLineChars="200"/>
        <w:jc w:val="both"/>
        <w:rPr>
          <w:rFonts w:hint="eastAsia" w:ascii="华文仿宋" w:hAnsi="华文仿宋" w:eastAsia="华文仿宋" w:cs="华文仿宋"/>
          <w:sz w:val="32"/>
          <w:szCs w:val="32"/>
        </w:rPr>
      </w:pPr>
    </w:p>
    <w:p>
      <w:pPr>
        <w:ind w:firstLine="640" w:firstLineChars="200"/>
        <w:jc w:val="both"/>
        <w:rPr>
          <w:rFonts w:hint="eastAsia" w:ascii="华文仿宋" w:hAnsi="华文仿宋" w:eastAsia="华文仿宋" w:cs="华文仿宋"/>
          <w:sz w:val="32"/>
          <w:szCs w:val="32"/>
        </w:rPr>
      </w:pPr>
    </w:p>
    <w:p>
      <w:pPr>
        <w:snapToGrid w:val="0"/>
        <w:spacing w:line="540" w:lineRule="exact"/>
        <w:rPr>
          <w:rFonts w:hint="eastAsia" w:ascii="仿宋" w:hAnsi="仿宋" w:eastAsia="仿宋" w:cs="华文楷体"/>
          <w:sz w:val="30"/>
          <w:szCs w:val="30"/>
        </w:rPr>
      </w:pPr>
    </w:p>
    <w:p>
      <w:pPr>
        <w:snapToGrid w:val="0"/>
        <w:spacing w:line="540" w:lineRule="exact"/>
        <w:rPr>
          <w:rFonts w:hint="eastAsia" w:ascii="仿宋" w:hAnsi="仿宋" w:eastAsia="仿宋" w:cs="华文楷体"/>
          <w:sz w:val="30"/>
          <w:szCs w:val="30"/>
        </w:rPr>
      </w:pPr>
    </w:p>
    <w:p>
      <w:pPr>
        <w:snapToGrid w:val="0"/>
        <w:spacing w:line="540" w:lineRule="exact"/>
        <w:rPr>
          <w:rFonts w:hint="eastAsia" w:ascii="仿宋" w:hAnsi="仿宋" w:eastAsia="仿宋" w:cs="华文楷体"/>
          <w:sz w:val="30"/>
          <w:szCs w:val="30"/>
        </w:rPr>
      </w:pPr>
    </w:p>
    <w:p>
      <w:pPr>
        <w:snapToGrid w:val="0"/>
        <w:spacing w:line="540" w:lineRule="exact"/>
        <w:rPr>
          <w:rFonts w:hint="eastAsia" w:ascii="仿宋" w:hAnsi="仿宋" w:eastAsia="仿宋" w:cs="华文楷体"/>
          <w:sz w:val="30"/>
          <w:szCs w:val="30"/>
        </w:rPr>
      </w:pPr>
    </w:p>
    <w:p>
      <w:pPr>
        <w:snapToGrid w:val="0"/>
        <w:spacing w:line="540" w:lineRule="exact"/>
        <w:rPr>
          <w:rFonts w:hint="eastAsia" w:ascii="仿宋" w:hAnsi="仿宋" w:eastAsia="仿宋" w:cs="华文楷体"/>
          <w:sz w:val="30"/>
          <w:szCs w:val="30"/>
        </w:rPr>
      </w:pPr>
    </w:p>
    <w:p>
      <w:pPr>
        <w:snapToGrid w:val="0"/>
        <w:spacing w:line="540" w:lineRule="exact"/>
        <w:rPr>
          <w:rFonts w:hint="eastAsia" w:ascii="仿宋" w:hAnsi="仿宋" w:eastAsia="仿宋" w:cs="华文楷体"/>
          <w:sz w:val="30"/>
          <w:szCs w:val="30"/>
        </w:rPr>
      </w:pPr>
    </w:p>
    <w:p>
      <w:pPr>
        <w:snapToGrid w:val="0"/>
        <w:spacing w:line="540" w:lineRule="exact"/>
        <w:rPr>
          <w:rFonts w:hint="eastAsia" w:ascii="仿宋" w:hAnsi="仿宋" w:eastAsia="仿宋" w:cs="华文楷体"/>
          <w:sz w:val="30"/>
          <w:szCs w:val="30"/>
        </w:rPr>
      </w:pPr>
    </w:p>
    <w:p>
      <w:pPr>
        <w:snapToGrid w:val="0"/>
        <w:spacing w:line="540" w:lineRule="exact"/>
        <w:rPr>
          <w:rFonts w:hint="eastAsia" w:ascii="仿宋" w:hAnsi="仿宋" w:eastAsia="仿宋" w:cs="华文楷体"/>
          <w:sz w:val="30"/>
          <w:szCs w:val="30"/>
        </w:rPr>
      </w:pPr>
    </w:p>
    <w:p>
      <w:pPr>
        <w:snapToGrid w:val="0"/>
        <w:spacing w:line="540" w:lineRule="exact"/>
        <w:rPr>
          <w:rFonts w:hint="eastAsia" w:ascii="仿宋" w:hAnsi="仿宋" w:eastAsia="仿宋" w:cs="华文楷体"/>
          <w:sz w:val="30"/>
          <w:szCs w:val="30"/>
        </w:rPr>
      </w:pPr>
    </w:p>
    <w:p>
      <w:pPr>
        <w:snapToGrid w:val="0"/>
        <w:spacing w:line="540" w:lineRule="exact"/>
        <w:rPr>
          <w:rFonts w:hint="eastAsia" w:ascii="仿宋" w:hAnsi="仿宋" w:eastAsia="仿宋" w:cs="华文楷体"/>
          <w:sz w:val="30"/>
          <w:szCs w:val="30"/>
        </w:rPr>
      </w:pPr>
    </w:p>
    <w:p>
      <w:pPr>
        <w:snapToGrid w:val="0"/>
        <w:spacing w:line="540" w:lineRule="exact"/>
        <w:rPr>
          <w:rFonts w:hint="eastAsia" w:ascii="仿宋" w:hAnsi="仿宋" w:eastAsia="仿宋" w:cs="华文楷体"/>
          <w:sz w:val="30"/>
          <w:szCs w:val="30"/>
        </w:rPr>
      </w:pPr>
    </w:p>
    <w:p>
      <w:pPr>
        <w:snapToGrid w:val="0"/>
        <w:spacing w:line="540" w:lineRule="exact"/>
        <w:rPr>
          <w:rFonts w:hint="eastAsia" w:ascii="仿宋" w:hAnsi="仿宋" w:eastAsia="仿宋" w:cs="华文楷体"/>
          <w:sz w:val="30"/>
          <w:szCs w:val="30"/>
        </w:rPr>
      </w:pPr>
    </w:p>
    <w:p>
      <w:pPr>
        <w:snapToGrid w:val="0"/>
        <w:spacing w:line="540" w:lineRule="exact"/>
        <w:rPr>
          <w:rFonts w:hint="eastAsia" w:ascii="仿宋" w:hAnsi="仿宋" w:eastAsia="仿宋" w:cs="华文楷体"/>
          <w:sz w:val="30"/>
          <w:szCs w:val="30"/>
        </w:rPr>
      </w:pPr>
    </w:p>
    <w:p>
      <w:pPr>
        <w:snapToGrid w:val="0"/>
        <w:spacing w:line="540" w:lineRule="exact"/>
        <w:rPr>
          <w:rFonts w:hint="eastAsia" w:ascii="仿宋" w:hAnsi="仿宋" w:eastAsia="仿宋" w:cs="华文楷体"/>
          <w:sz w:val="30"/>
          <w:szCs w:val="30"/>
        </w:rPr>
      </w:pPr>
    </w:p>
    <w:p>
      <w:pPr>
        <w:snapToGrid w:val="0"/>
        <w:spacing w:line="540" w:lineRule="exact"/>
        <w:rPr>
          <w:rFonts w:hint="eastAsia" w:ascii="仿宋" w:hAnsi="仿宋" w:eastAsia="仿宋" w:cs="华文楷体"/>
          <w:sz w:val="30"/>
          <w:szCs w:val="30"/>
        </w:rPr>
      </w:pPr>
    </w:p>
    <w:p>
      <w:pPr>
        <w:snapToGrid w:val="0"/>
        <w:spacing w:line="540" w:lineRule="exact"/>
        <w:rPr>
          <w:rFonts w:hint="eastAsia" w:ascii="仿宋" w:hAnsi="仿宋" w:eastAsia="仿宋" w:cs="华文楷体"/>
          <w:sz w:val="30"/>
          <w:szCs w:val="30"/>
        </w:rPr>
      </w:pPr>
    </w:p>
    <w:p>
      <w:pPr>
        <w:snapToGrid w:val="0"/>
        <w:spacing w:line="540" w:lineRule="exact"/>
        <w:rPr>
          <w:rFonts w:hint="eastAsia" w:ascii="仿宋" w:hAnsi="仿宋" w:eastAsia="仿宋" w:cs="华文楷体"/>
          <w:sz w:val="30"/>
          <w:szCs w:val="30"/>
        </w:rPr>
      </w:pPr>
    </w:p>
    <w:p>
      <w:pPr>
        <w:snapToGrid w:val="0"/>
        <w:spacing w:line="540" w:lineRule="exact"/>
        <w:rPr>
          <w:rFonts w:hint="eastAsia" w:ascii="仿宋" w:hAnsi="仿宋" w:eastAsia="仿宋" w:cs="华文楷体"/>
          <w:sz w:val="30"/>
          <w:szCs w:val="30"/>
        </w:rPr>
      </w:pPr>
    </w:p>
    <w:p>
      <w:pPr>
        <w:snapToGrid w:val="0"/>
        <w:spacing w:line="540" w:lineRule="exact"/>
        <w:rPr>
          <w:rFonts w:hint="eastAsia" w:ascii="仿宋" w:hAnsi="仿宋" w:eastAsia="仿宋" w:cs="华文楷体"/>
          <w:sz w:val="30"/>
          <w:szCs w:val="30"/>
        </w:rPr>
      </w:pPr>
    </w:p>
    <w:p>
      <w:pPr>
        <w:snapToGrid w:val="0"/>
        <w:spacing w:line="540" w:lineRule="exact"/>
        <w:rPr>
          <w:rFonts w:hint="eastAsia" w:ascii="仿宋" w:hAnsi="仿宋" w:eastAsia="仿宋" w:cs="华文楷体"/>
          <w:sz w:val="30"/>
          <w:szCs w:val="30"/>
        </w:rPr>
      </w:pPr>
    </w:p>
    <w:p>
      <w:pPr>
        <w:snapToGrid w:val="0"/>
        <w:spacing w:line="540" w:lineRule="exact"/>
        <w:rPr>
          <w:rFonts w:ascii="仿宋" w:hAnsi="仿宋" w:eastAsia="仿宋" w:cs="华文楷体"/>
          <w:sz w:val="30"/>
          <w:szCs w:val="30"/>
        </w:rPr>
      </w:pPr>
      <w:bookmarkStart w:id="0" w:name="_GoBack"/>
      <w:bookmarkEnd w:id="0"/>
      <w:r>
        <w:rPr>
          <w:rFonts w:hint="eastAsia" w:ascii="仿宋" w:hAnsi="仿宋" w:eastAsia="仿宋" w:cs="华文楷体"/>
          <w:sz w:val="30"/>
          <w:szCs w:val="30"/>
        </w:rPr>
        <w:t>附件：</w:t>
      </w:r>
    </w:p>
    <w:p>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合肥市“以创意 助公益”</w:t>
      </w:r>
    </w:p>
    <w:p>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公益广告大赛作品参赛表</w:t>
      </w:r>
    </w:p>
    <w:p>
      <w:pPr>
        <w:rPr>
          <w:rFonts w:asciiTheme="majorEastAsia" w:hAnsiTheme="majorEastAsia" w:eastAsiaTheme="majorEastAsia"/>
          <w:b/>
        </w:rPr>
      </w:pPr>
    </w:p>
    <w:tbl>
      <w:tblPr>
        <w:tblStyle w:val="3"/>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72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jc w:val="center"/>
              <w:rPr>
                <w:rFonts w:ascii="宋体" w:hAnsi="宋体" w:eastAsia="宋体"/>
                <w:sz w:val="24"/>
              </w:rPr>
            </w:pPr>
            <w:r>
              <w:rPr>
                <w:rFonts w:ascii="宋体" w:hAnsi="宋体" w:eastAsia="宋体"/>
                <w:sz w:val="24"/>
              </w:rPr>
              <w:t>组织单位</w:t>
            </w:r>
          </w:p>
        </w:tc>
        <w:tc>
          <w:tcPr>
            <w:tcW w:w="7200"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72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jc w:val="center"/>
              <w:rPr>
                <w:rFonts w:ascii="宋体" w:hAnsi="宋体" w:eastAsia="宋体"/>
                <w:sz w:val="24"/>
              </w:rPr>
            </w:pPr>
            <w:r>
              <w:rPr>
                <w:rFonts w:ascii="宋体" w:hAnsi="宋体" w:eastAsia="宋体"/>
                <w:sz w:val="24"/>
              </w:rPr>
              <w:t>作品</w:t>
            </w:r>
            <w:r>
              <w:rPr>
                <w:rFonts w:hint="eastAsia" w:ascii="宋体" w:hAnsi="宋体" w:eastAsia="宋体"/>
                <w:sz w:val="24"/>
              </w:rPr>
              <w:t>类别</w:t>
            </w:r>
          </w:p>
        </w:tc>
        <w:tc>
          <w:tcPr>
            <w:tcW w:w="7200"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rPr>
                <w:rFonts w:ascii="宋体" w:hAnsi="宋体" w:eastAsia="宋体"/>
                <w:sz w:val="24"/>
              </w:rPr>
            </w:pPr>
            <w:r>
              <w:rPr>
                <w:rFonts w:ascii="宋体" w:hAnsi="宋体" w:eastAsia="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2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jc w:val="center"/>
              <w:rPr>
                <w:rFonts w:ascii="宋体" w:hAnsi="宋体" w:eastAsia="宋体"/>
                <w:sz w:val="24"/>
              </w:rPr>
            </w:pPr>
            <w:r>
              <w:rPr>
                <w:rFonts w:ascii="宋体" w:hAnsi="宋体" w:eastAsia="宋体"/>
                <w:sz w:val="24"/>
              </w:rPr>
              <w:t>参赛单位</w:t>
            </w:r>
          </w:p>
        </w:tc>
        <w:tc>
          <w:tcPr>
            <w:tcW w:w="7200"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2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jc w:val="center"/>
              <w:rPr>
                <w:rFonts w:ascii="宋体" w:hAnsi="宋体" w:eastAsia="宋体"/>
                <w:sz w:val="24"/>
              </w:rPr>
            </w:pPr>
            <w:r>
              <w:rPr>
                <w:rFonts w:ascii="宋体" w:hAnsi="宋体" w:eastAsia="宋体"/>
                <w:sz w:val="24"/>
              </w:rPr>
              <w:t>主创人员</w:t>
            </w:r>
          </w:p>
        </w:tc>
        <w:tc>
          <w:tcPr>
            <w:tcW w:w="7200"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jc w:val="center"/>
              <w:rPr>
                <w:rFonts w:ascii="宋体" w:hAnsi="宋体" w:eastAsia="宋体"/>
                <w:sz w:val="24"/>
              </w:rPr>
            </w:pPr>
            <w:r>
              <w:rPr>
                <w:rFonts w:ascii="宋体" w:hAnsi="宋体" w:eastAsia="宋体"/>
                <w:sz w:val="24"/>
              </w:rPr>
              <w:t>联系方式</w:t>
            </w:r>
          </w:p>
        </w:tc>
        <w:tc>
          <w:tcPr>
            <w:tcW w:w="7200"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2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jc w:val="center"/>
              <w:rPr>
                <w:rFonts w:ascii="宋体" w:hAnsi="宋体" w:eastAsia="宋体"/>
                <w:sz w:val="24"/>
              </w:rPr>
            </w:pPr>
            <w:r>
              <w:rPr>
                <w:rFonts w:ascii="宋体" w:hAnsi="宋体" w:eastAsia="宋体"/>
                <w:sz w:val="24"/>
              </w:rPr>
              <w:t>作品名称</w:t>
            </w:r>
          </w:p>
        </w:tc>
        <w:tc>
          <w:tcPr>
            <w:tcW w:w="7200"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6" w:hRule="atLeast"/>
        </w:trPr>
        <w:tc>
          <w:tcPr>
            <w:tcW w:w="1728"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360" w:lineRule="exact"/>
              <w:rPr>
                <w:rFonts w:ascii="宋体" w:hAnsi="宋体" w:eastAsia="宋体"/>
                <w:sz w:val="24"/>
              </w:rPr>
            </w:pPr>
          </w:p>
          <w:p>
            <w:pPr>
              <w:spacing w:before="100" w:beforeAutospacing="1" w:after="100" w:afterAutospacing="1" w:line="360" w:lineRule="exact"/>
              <w:rPr>
                <w:rFonts w:ascii="宋体" w:hAnsi="宋体" w:eastAsia="宋体"/>
                <w:sz w:val="24"/>
              </w:rPr>
            </w:pPr>
          </w:p>
          <w:p>
            <w:pPr>
              <w:spacing w:before="100" w:beforeAutospacing="1" w:after="100" w:afterAutospacing="1" w:line="360" w:lineRule="exact"/>
              <w:rPr>
                <w:rFonts w:ascii="宋体" w:hAnsi="宋体" w:eastAsia="宋体"/>
                <w:sz w:val="24"/>
              </w:rPr>
            </w:pPr>
          </w:p>
          <w:p>
            <w:pPr>
              <w:spacing w:before="100" w:beforeAutospacing="1" w:after="100" w:afterAutospacing="1" w:line="360" w:lineRule="exact"/>
              <w:jc w:val="center"/>
              <w:rPr>
                <w:rFonts w:ascii="宋体" w:hAnsi="宋体" w:eastAsia="宋体"/>
                <w:sz w:val="24"/>
              </w:rPr>
            </w:pPr>
            <w:r>
              <w:rPr>
                <w:rFonts w:ascii="宋体" w:hAnsi="宋体" w:eastAsia="宋体"/>
                <w:sz w:val="24"/>
              </w:rPr>
              <w:t>创意说明</w:t>
            </w:r>
          </w:p>
          <w:p>
            <w:pPr>
              <w:spacing w:before="100" w:beforeAutospacing="1" w:after="100" w:afterAutospacing="1" w:line="360" w:lineRule="exact"/>
              <w:rPr>
                <w:rFonts w:ascii="宋体" w:hAnsi="宋体" w:eastAsia="宋体"/>
                <w:sz w:val="24"/>
              </w:rPr>
            </w:pPr>
            <w:r>
              <w:rPr>
                <w:rFonts w:ascii="宋体" w:hAnsi="宋体" w:eastAsia="宋体"/>
                <w:sz w:val="24"/>
              </w:rPr>
              <w:t>（500字以内）</w:t>
            </w:r>
          </w:p>
        </w:tc>
        <w:tc>
          <w:tcPr>
            <w:tcW w:w="7200"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28"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宋体" w:hAnsi="宋体" w:eastAsia="宋体"/>
                <w:sz w:val="24"/>
              </w:rPr>
            </w:pPr>
            <w:r>
              <w:rPr>
                <w:rFonts w:ascii="宋体" w:hAnsi="宋体" w:eastAsia="宋体"/>
                <w:sz w:val="24"/>
              </w:rPr>
              <w:t>说明：参加学生类作品评奖，应当附带学生证复印件或扫描件，未附带则默认为社会类作品。</w:t>
            </w:r>
          </w:p>
        </w:tc>
      </w:tr>
    </w:tbl>
    <w:p>
      <w:pPr>
        <w:rPr>
          <w:sz w:val="24"/>
        </w:rPr>
      </w:pPr>
      <w:r>
        <w:t xml:space="preserve">                                </w:t>
      </w:r>
      <w:r>
        <w:rPr>
          <w:sz w:val="24"/>
        </w:rPr>
        <w:t xml:space="preserve"> 填报日期：      年   月   日</w:t>
      </w:r>
    </w:p>
    <w:p>
      <w:pPr>
        <w:ind w:firstLine="280" w:firstLineChars="100"/>
        <w:rPr>
          <w:sz w:val="28"/>
          <w:szCs w:val="28"/>
        </w:rPr>
      </w:pPr>
    </w:p>
    <w:p>
      <w:pPr>
        <w:ind w:firstLine="280" w:firstLineChars="100"/>
        <w:rPr>
          <w:sz w:val="28"/>
          <w:szCs w:val="28"/>
        </w:rPr>
      </w:pPr>
    </w:p>
    <w:p>
      <w:pPr>
        <w:snapToGrid w:val="0"/>
        <w:spacing w:line="540" w:lineRule="exact"/>
        <w:rPr>
          <w:rFonts w:ascii="华文楷体" w:hAnsi="华文楷体" w:eastAsia="华文楷体" w:cs="华文楷体"/>
          <w:sz w:val="30"/>
          <w:szCs w:val="30"/>
        </w:rPr>
      </w:pPr>
      <w:r>
        <w:rPr>
          <w:rFonts w:hint="eastAsia" w:ascii="华文楷体" w:hAnsi="华文楷体" w:eastAsia="华文楷体" w:cs="华文楷体"/>
          <w:sz w:val="30"/>
          <w:szCs w:val="30"/>
        </w:rPr>
        <w:t>附件二：</w:t>
      </w:r>
    </w:p>
    <w:p>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“以创意 助公益”</w:t>
      </w:r>
    </w:p>
    <w:p>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公益广告大赛作品参赛声明</w:t>
      </w:r>
    </w:p>
    <w:p>
      <w:pPr>
        <w:spacing w:line="520" w:lineRule="exact"/>
        <w:ind w:right="26"/>
        <w:rPr>
          <w:rFonts w:eastAsia="仿宋"/>
          <w:szCs w:val="32"/>
        </w:rPr>
      </w:pPr>
      <w:r>
        <w:rPr>
          <w:rFonts w:eastAsia="仿宋"/>
          <w:szCs w:val="32"/>
        </w:rPr>
        <w:t xml:space="preserve">   </w:t>
      </w:r>
    </w:p>
    <w:p>
      <w:pPr>
        <w:spacing w:line="52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保证参赛作品为参赛者原创，确认拥有作品的著作权。主办方不承担包括因肖像权、名誉权、隐私权、著作权、商标权等纠纷而产生的法律责任。如出现上述纠纷，主办方保留取消其参赛资格及追回所获奖项的权利。</w:t>
      </w:r>
    </w:p>
    <w:p>
      <w:pPr>
        <w:spacing w:line="52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作品的知识产权（版权和道德权利）归原作者所有，参赛者同意在作品完成提交后即认可主办方有权无偿使用获奖作品举办或参与公益类评选、公益巡展、纳入可供下载的市公益广告作品库等活动。主办方对获奖作品拥有无偿使用权和出版权（含电子出版权）。</w:t>
      </w:r>
    </w:p>
    <w:p>
      <w:pPr>
        <w:spacing w:line="52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3．大赛主办方有对参赛作品不完善之处进行修改的权利。大赛主办方有权决定获奖作品的使用范围、使用场合、使用方式、使用时间等。</w:t>
      </w:r>
    </w:p>
    <w:p>
      <w:pPr>
        <w:spacing w:line="52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4．除获奖奖金外，大赛组织单位不再支付给参赛者任何费用。主办方连续三次无法联系到获奖人或获奖单位的，则视为自动放弃所有奖励。</w:t>
      </w:r>
    </w:p>
    <w:p>
      <w:pPr>
        <w:spacing w:line="520" w:lineRule="exact"/>
        <w:ind w:firstLine="640" w:firstLineChars="200"/>
        <w:rPr>
          <w:rFonts w:ascii="华文仿宋" w:hAnsi="华文仿宋" w:eastAsia="华文仿宋" w:cs="华文仿宋"/>
          <w:sz w:val="32"/>
          <w:szCs w:val="32"/>
        </w:rPr>
      </w:pPr>
    </w:p>
    <w:p>
      <w:pPr>
        <w:spacing w:line="52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我已认真阅读并同意以上声明：（签名）</w:t>
      </w:r>
    </w:p>
    <w:p>
      <w:pPr>
        <w:spacing w:line="52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 xml:space="preserve">                                      年   月   日</w:t>
      </w:r>
    </w:p>
    <w:p>
      <w:pPr>
        <w:spacing w:line="520" w:lineRule="exact"/>
        <w:ind w:firstLine="600" w:firstLineChars="200"/>
        <w:rPr>
          <w:rFonts w:ascii="华文楷体" w:hAnsi="华文楷体" w:eastAsia="华文楷体" w:cs="华文楷体"/>
          <w:sz w:val="30"/>
          <w:szCs w:val="30"/>
        </w:rPr>
      </w:pPr>
    </w:p>
    <w:p>
      <w:pPr>
        <w:ind w:firstLine="640" w:firstLineChars="200"/>
        <w:jc w:val="both"/>
        <w:rPr>
          <w:rFonts w:hint="eastAsia" w:ascii="华文仿宋" w:hAnsi="华文仿宋" w:eastAsia="华文仿宋" w:cs="华文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01491"/>
    <w:rsid w:val="66201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2021-06-02T02:23:00Z</dcterms:created>
  <dc:creator>阿南不开花</dc:creator>
  <cp:lastModifiedBy>阿南不开花</cp:lastModifiedBy>
  <dcterms:modified xsi:type="dcterms:W3CDTF">2021-06-02T02:25:11Z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ABADEEEA477A470EB88D0E33E836B304</vt:lpwstr>
  </property>
</Properties>
</file>